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34" w:rsidRPr="00A46B8D" w:rsidRDefault="00CE3234" w:rsidP="00994113">
      <w:pPr>
        <w:jc w:val="center"/>
        <w:rPr>
          <w:rFonts w:ascii="Calibri" w:hAnsi="Calibri"/>
          <w:b/>
          <w:bCs/>
          <w:sz w:val="22"/>
          <w:szCs w:val="22"/>
        </w:rPr>
      </w:pPr>
    </w:p>
    <w:p w:rsidR="00CE3234" w:rsidRPr="00A46B8D" w:rsidRDefault="00CE3234" w:rsidP="00994113">
      <w:pPr>
        <w:jc w:val="center"/>
        <w:rPr>
          <w:rFonts w:ascii="Calibri" w:hAnsi="Calibri"/>
          <w:b/>
          <w:bCs/>
          <w:sz w:val="22"/>
          <w:szCs w:val="22"/>
        </w:rPr>
      </w:pPr>
    </w:p>
    <w:p w:rsidR="00CE3234" w:rsidRPr="00FD1CF9" w:rsidRDefault="00CE3234" w:rsidP="00994113">
      <w:pPr>
        <w:jc w:val="center"/>
        <w:rPr>
          <w:rFonts w:ascii="Calibri" w:hAnsi="Calibri"/>
          <w:b/>
          <w:bCs/>
          <w:sz w:val="28"/>
          <w:szCs w:val="28"/>
        </w:rPr>
      </w:pPr>
    </w:p>
    <w:p w:rsidR="006F47FB" w:rsidRDefault="00777245" w:rsidP="00994113">
      <w:pPr>
        <w:jc w:val="both"/>
        <w:rPr>
          <w:rFonts w:ascii="Helvetica" w:hAnsi="Helvetica" w:cs="Helvetica"/>
          <w:b/>
          <w:bCs/>
          <w:sz w:val="28"/>
          <w:szCs w:val="28"/>
        </w:rPr>
      </w:pPr>
      <w:r>
        <w:rPr>
          <w:rFonts w:ascii="Helvetica" w:hAnsi="Helvetica" w:cs="Helvetica"/>
          <w:b/>
          <w:bCs/>
          <w:sz w:val="28"/>
          <w:szCs w:val="28"/>
        </w:rPr>
        <w:t>June 2020 We Celebrate – The Most Holy Trinity (June 7</w:t>
      </w:r>
      <w:r w:rsidRPr="00777245">
        <w:rPr>
          <w:rFonts w:ascii="Helvetica" w:hAnsi="Helvetica" w:cs="Helvetica"/>
          <w:b/>
          <w:bCs/>
          <w:sz w:val="28"/>
          <w:szCs w:val="28"/>
          <w:vertAlign w:val="superscript"/>
        </w:rPr>
        <w:t>th</w:t>
      </w:r>
      <w:r>
        <w:rPr>
          <w:rFonts w:ascii="Helvetica" w:hAnsi="Helvetica" w:cs="Helvetica"/>
          <w:b/>
          <w:bCs/>
          <w:sz w:val="28"/>
          <w:szCs w:val="28"/>
        </w:rPr>
        <w:t>); The Most Holy Body AND Blood of Christ a.k.a. Corpus Christi (June 14</w:t>
      </w:r>
      <w:r w:rsidRPr="00777245">
        <w:rPr>
          <w:rFonts w:ascii="Helvetica" w:hAnsi="Helvetica" w:cs="Helvetica"/>
          <w:b/>
          <w:bCs/>
          <w:sz w:val="28"/>
          <w:szCs w:val="28"/>
          <w:vertAlign w:val="superscript"/>
        </w:rPr>
        <w:t>th</w:t>
      </w:r>
      <w:r>
        <w:rPr>
          <w:rFonts w:ascii="Helvetica" w:hAnsi="Helvetica" w:cs="Helvetica"/>
          <w:b/>
          <w:bCs/>
          <w:sz w:val="28"/>
          <w:szCs w:val="28"/>
        </w:rPr>
        <w:t>)</w:t>
      </w:r>
    </w:p>
    <w:p w:rsidR="006F47FB" w:rsidRDefault="006F47FB" w:rsidP="00994113">
      <w:pPr>
        <w:jc w:val="both"/>
        <w:rPr>
          <w:rFonts w:ascii="Helvetica" w:hAnsi="Helvetica" w:cs="Helvetica"/>
          <w:b/>
          <w:bCs/>
          <w:sz w:val="28"/>
          <w:szCs w:val="28"/>
        </w:rPr>
      </w:pPr>
    </w:p>
    <w:p w:rsidR="00637BA1" w:rsidRPr="00FD1CF9" w:rsidRDefault="006F47FB" w:rsidP="00994113">
      <w:pPr>
        <w:jc w:val="both"/>
        <w:rPr>
          <w:rFonts w:ascii="Calibri" w:hAnsi="Calibri"/>
          <w:b/>
          <w:bCs/>
          <w:sz w:val="28"/>
          <w:szCs w:val="28"/>
        </w:rPr>
      </w:pPr>
      <w:r>
        <w:rPr>
          <w:rFonts w:ascii="Helvetica" w:hAnsi="Helvetica" w:cs="Helvetica"/>
          <w:b/>
          <w:bCs/>
          <w:sz w:val="28"/>
          <w:szCs w:val="28"/>
        </w:rPr>
        <w:t>“</w:t>
      </w:r>
      <w:r w:rsidR="00FD1CF9" w:rsidRPr="00FD1CF9">
        <w:rPr>
          <w:rFonts w:ascii="Helvetica" w:hAnsi="Helvetica" w:cs="Helvetica"/>
          <w:b/>
          <w:bCs/>
          <w:sz w:val="28"/>
          <w:szCs w:val="28"/>
        </w:rPr>
        <w:t>Prayer Service: Most Holy Trinity and Body and Blood of Christ (Corpus Christi)</w:t>
      </w:r>
      <w:r>
        <w:rPr>
          <w:rFonts w:ascii="Helvetica" w:hAnsi="Helvetica" w:cs="Helvetica"/>
          <w:b/>
          <w:bCs/>
          <w:sz w:val="28"/>
          <w:szCs w:val="28"/>
        </w:rPr>
        <w:t>” by Jean Grant</w:t>
      </w:r>
      <w:bookmarkStart w:id="0" w:name="_GoBack"/>
      <w:bookmarkEnd w:id="0"/>
    </w:p>
    <w:p w:rsidR="00637BA1" w:rsidRDefault="00637BA1" w:rsidP="00994113">
      <w:pPr>
        <w:jc w:val="both"/>
        <w:rPr>
          <w:rFonts w:ascii="Calibri" w:hAnsi="Calibri"/>
          <w:b/>
          <w:bCs/>
          <w:sz w:val="22"/>
          <w:szCs w:val="22"/>
        </w:rPr>
      </w:pPr>
    </w:p>
    <w:p w:rsidR="00FD1CF9" w:rsidRDefault="00FD1CF9" w:rsidP="00FD1CF9">
      <w:pPr>
        <w:pStyle w:val="p1"/>
        <w:shd w:val="clear" w:color="auto" w:fill="FFFFFF"/>
        <w:rPr>
          <w:rFonts w:ascii="Open Sans" w:hAnsi="Open Sans"/>
        </w:rPr>
      </w:pPr>
      <w:r w:rsidRPr="00FD1CF9">
        <w:rPr>
          <w:rStyle w:val="s1"/>
          <w:rFonts w:ascii="Open Sans" w:hAnsi="Open Sans"/>
          <w:b/>
        </w:rPr>
        <w:t>LEADER:</w:t>
      </w:r>
      <w:r>
        <w:rPr>
          <w:rFonts w:ascii="Open Sans" w:hAnsi="Open Sans"/>
        </w:rPr>
        <w:t xml:space="preserve"> </w:t>
      </w:r>
      <w:r>
        <w:rPr>
          <w:rStyle w:val="s3"/>
          <w:rFonts w:ascii="Open Sans" w:hAnsi="Open Sans"/>
        </w:rPr>
        <w:t>In the liturgical year, we pay homage to the Risen Christ on Easter. It is the high point of the Church year. As we progress through the Easter season, we arrive at Pentecost, with the descent of the Holy Spirit upon the Disciples, empowering them to go out and evangelize with the Word. The Solemnity of the Most Holy Trinity is a faith principle we hold both miraculous and verified in Genesis 1:26 of the Old Testament.</w:t>
      </w:r>
    </w:p>
    <w:p w:rsidR="00FD1CF9" w:rsidRDefault="00FD1CF9" w:rsidP="00FD1CF9">
      <w:pPr>
        <w:pStyle w:val="p1"/>
        <w:shd w:val="clear" w:color="auto" w:fill="FFFFFF"/>
        <w:rPr>
          <w:rFonts w:ascii="Open Sans" w:hAnsi="Open Sans"/>
        </w:rPr>
      </w:pPr>
      <w:r w:rsidRPr="00FD1CF9">
        <w:rPr>
          <w:rStyle w:val="s1"/>
          <w:rFonts w:ascii="Open Sans" w:hAnsi="Open Sans"/>
          <w:b/>
        </w:rPr>
        <w:t>READER 1</w:t>
      </w:r>
      <w:r w:rsidRPr="00FD1CF9">
        <w:rPr>
          <w:rStyle w:val="s2"/>
          <w:rFonts w:ascii="Open Sans" w:hAnsi="Open Sans"/>
          <w:b/>
        </w:rPr>
        <w:t>:</w:t>
      </w:r>
      <w:r>
        <w:rPr>
          <w:rStyle w:val="s3"/>
          <w:rFonts w:ascii="Open Sans" w:hAnsi="Open Sans"/>
        </w:rPr>
        <w:t xml:space="preserve"> (Genesis 1:26) Then God said, “Let </w:t>
      </w:r>
      <w:r>
        <w:rPr>
          <w:rStyle w:val="s4"/>
          <w:rFonts w:ascii="Open Sans" w:hAnsi="Open Sans"/>
        </w:rPr>
        <w:t>us</w:t>
      </w:r>
      <w:r>
        <w:rPr>
          <w:rStyle w:val="s3"/>
          <w:rFonts w:ascii="Open Sans" w:hAnsi="Open Sans"/>
        </w:rPr>
        <w:t xml:space="preserve"> make man in </w:t>
      </w:r>
      <w:r>
        <w:rPr>
          <w:rStyle w:val="s4"/>
          <w:rFonts w:ascii="Open Sans" w:hAnsi="Open Sans"/>
        </w:rPr>
        <w:t>our</w:t>
      </w:r>
      <w:r>
        <w:rPr>
          <w:rStyle w:val="s3"/>
          <w:rFonts w:ascii="Open Sans" w:hAnsi="Open Sans"/>
        </w:rPr>
        <w:t xml:space="preserve"> image, after </w:t>
      </w:r>
      <w:r>
        <w:rPr>
          <w:rStyle w:val="s4"/>
          <w:rFonts w:ascii="Open Sans" w:hAnsi="Open Sans"/>
        </w:rPr>
        <w:t>our</w:t>
      </w:r>
      <w:r>
        <w:rPr>
          <w:rStyle w:val="s3"/>
          <w:rFonts w:ascii="Open Sans" w:hAnsi="Open Sans"/>
        </w:rPr>
        <w:t xml:space="preserve"> likeness; and let them have dominion over the fish of the sea, and over birds of the air, and over the cattle, and over all the earth, and over every creeping thing that creeps upon the earth.”</w:t>
      </w:r>
    </w:p>
    <w:p w:rsidR="00FD1CF9" w:rsidRDefault="00FD1CF9" w:rsidP="00FD1CF9">
      <w:pPr>
        <w:pStyle w:val="p1"/>
        <w:shd w:val="clear" w:color="auto" w:fill="FFFFFF"/>
        <w:rPr>
          <w:rFonts w:ascii="Open Sans" w:hAnsi="Open Sans"/>
        </w:rPr>
      </w:pPr>
      <w:r w:rsidRPr="00FD1CF9">
        <w:rPr>
          <w:rStyle w:val="s1"/>
          <w:rFonts w:ascii="Open Sans" w:hAnsi="Open Sans"/>
          <w:b/>
        </w:rPr>
        <w:t>LEADER</w:t>
      </w:r>
      <w:r w:rsidRPr="00FD1CF9">
        <w:rPr>
          <w:rStyle w:val="s2"/>
          <w:rFonts w:ascii="Open Sans" w:hAnsi="Open Sans"/>
          <w:b/>
        </w:rPr>
        <w:t>:</w:t>
      </w:r>
      <w:r>
        <w:rPr>
          <w:rStyle w:val="s3"/>
          <w:rFonts w:ascii="Open Sans" w:hAnsi="Open Sans"/>
        </w:rPr>
        <w:t xml:space="preserve"> The use of “us” and “our” hearkens to three persons in one God—equal and distinct–</w:t>
      </w:r>
      <w:r>
        <w:rPr>
          <w:rStyle w:val="s4"/>
          <w:rFonts w:ascii="Open Sans" w:hAnsi="Open Sans"/>
        </w:rPr>
        <w:t>God the Father</w:t>
      </w:r>
      <w:r>
        <w:rPr>
          <w:rStyle w:val="s3"/>
          <w:rFonts w:ascii="Open Sans" w:hAnsi="Open Sans"/>
        </w:rPr>
        <w:t>, Creator of all,</w:t>
      </w:r>
      <w:r>
        <w:rPr>
          <w:rStyle w:val="s4"/>
          <w:rFonts w:ascii="Open Sans" w:hAnsi="Open Sans"/>
        </w:rPr>
        <w:t xml:space="preserve"> God the Son</w:t>
      </w:r>
      <w:r>
        <w:rPr>
          <w:rStyle w:val="s3"/>
          <w:rFonts w:ascii="Open Sans" w:hAnsi="Open Sans"/>
        </w:rPr>
        <w:t>, Jesus Christ, Savior of the world, who died on the cross to open the gates</w:t>
      </w:r>
      <w:r>
        <w:rPr>
          <w:rFonts w:ascii="Open Sans" w:hAnsi="Open Sans"/>
        </w:rPr>
        <w:t xml:space="preserve"> </w:t>
      </w:r>
      <w:r>
        <w:rPr>
          <w:rStyle w:val="s3"/>
          <w:rFonts w:ascii="Open Sans" w:hAnsi="Open Sans"/>
        </w:rPr>
        <w:t>of heaven and save mankind, and</w:t>
      </w:r>
      <w:r>
        <w:rPr>
          <w:rStyle w:val="s4"/>
          <w:rFonts w:ascii="Open Sans" w:hAnsi="Open Sans"/>
        </w:rPr>
        <w:t xml:space="preserve"> God the Holy Spirit</w:t>
      </w:r>
      <w:r>
        <w:rPr>
          <w:rStyle w:val="s3"/>
          <w:rFonts w:ascii="Open Sans" w:hAnsi="Open Sans"/>
        </w:rPr>
        <w:t xml:space="preserve">, breathing courage into the Disciples allowing them to speak in tongues to spread the Word. </w:t>
      </w:r>
    </w:p>
    <w:p w:rsidR="00FD1CF9" w:rsidRDefault="00FD1CF9" w:rsidP="00FD1CF9">
      <w:pPr>
        <w:pStyle w:val="p1"/>
        <w:shd w:val="clear" w:color="auto" w:fill="FFFFFF"/>
        <w:rPr>
          <w:rFonts w:ascii="Open Sans" w:hAnsi="Open Sans"/>
        </w:rPr>
      </w:pPr>
      <w:r>
        <w:rPr>
          <w:rStyle w:val="s1"/>
          <w:rFonts w:ascii="Open Sans" w:hAnsi="Open Sans"/>
          <w:b/>
          <w:bCs/>
          <w:i/>
          <w:iCs/>
        </w:rPr>
        <w:t>ALL</w:t>
      </w:r>
      <w:r>
        <w:rPr>
          <w:rStyle w:val="s2"/>
          <w:rFonts w:ascii="Open Sans" w:hAnsi="Open Sans"/>
          <w:b/>
          <w:bCs/>
          <w:i/>
          <w:iCs/>
        </w:rPr>
        <w:t>:</w:t>
      </w:r>
      <w:r>
        <w:rPr>
          <w:rStyle w:val="s3"/>
          <w:rFonts w:ascii="Open Sans" w:hAnsi="Open Sans"/>
          <w:b/>
          <w:bCs/>
          <w:i/>
          <w:iCs/>
        </w:rPr>
        <w:t xml:space="preserve"> The Lord is a merciful and gracious </w:t>
      </w:r>
      <w:proofErr w:type="gramStart"/>
      <w:r>
        <w:rPr>
          <w:rStyle w:val="s3"/>
          <w:rFonts w:ascii="Open Sans" w:hAnsi="Open Sans"/>
          <w:b/>
          <w:bCs/>
          <w:i/>
          <w:iCs/>
        </w:rPr>
        <w:t>God,</w:t>
      </w:r>
      <w:proofErr w:type="gramEnd"/>
      <w:r>
        <w:rPr>
          <w:rStyle w:val="s3"/>
          <w:rFonts w:ascii="Open Sans" w:hAnsi="Open Sans"/>
          <w:b/>
          <w:bCs/>
          <w:i/>
          <w:iCs/>
        </w:rPr>
        <w:t xml:space="preserve"> slow to anger and rich in kindness and fidelity.</w:t>
      </w:r>
    </w:p>
    <w:p w:rsidR="00FD1CF9" w:rsidRDefault="00FD1CF9" w:rsidP="00FD1CF9">
      <w:pPr>
        <w:pStyle w:val="p1"/>
        <w:shd w:val="clear" w:color="auto" w:fill="FFFFFF"/>
        <w:rPr>
          <w:rFonts w:ascii="Open Sans" w:hAnsi="Open Sans"/>
        </w:rPr>
      </w:pPr>
      <w:r w:rsidRPr="00FD1CF9">
        <w:rPr>
          <w:rStyle w:val="s1"/>
          <w:rFonts w:ascii="Open Sans" w:hAnsi="Open Sans"/>
          <w:b/>
        </w:rPr>
        <w:t>READER 2</w:t>
      </w:r>
      <w:r w:rsidRPr="00FD1CF9">
        <w:rPr>
          <w:rStyle w:val="s2"/>
          <w:rFonts w:ascii="Open Sans" w:hAnsi="Open Sans"/>
          <w:b/>
        </w:rPr>
        <w:t xml:space="preserve">: </w:t>
      </w:r>
      <w:r>
        <w:rPr>
          <w:rStyle w:val="s3"/>
          <w:rFonts w:ascii="Open Sans" w:hAnsi="Open Sans"/>
        </w:rPr>
        <w:t>(2 Corinthians: 13:11-14) “Finally, brethren, farewell.</w:t>
      </w:r>
      <w:r>
        <w:rPr>
          <w:rStyle w:val="apple-converted-space"/>
          <w:rFonts w:ascii="Open Sans" w:hAnsi="Open Sans"/>
        </w:rPr>
        <w:t xml:space="preserve">  </w:t>
      </w:r>
      <w:r>
        <w:rPr>
          <w:rStyle w:val="s3"/>
          <w:rFonts w:ascii="Open Sans" w:hAnsi="Open Sans"/>
        </w:rPr>
        <w:t>Mend your ways, heed my appeal, agree with one another, live in peace, and the God of love and peace will be with you.</w:t>
      </w:r>
      <w:r>
        <w:rPr>
          <w:rStyle w:val="apple-converted-space"/>
          <w:rFonts w:ascii="Open Sans" w:hAnsi="Open Sans"/>
        </w:rPr>
        <w:t xml:space="preserve">  </w:t>
      </w:r>
      <w:r>
        <w:rPr>
          <w:rStyle w:val="s3"/>
          <w:rFonts w:ascii="Open Sans" w:hAnsi="Open Sans"/>
        </w:rPr>
        <w:t>Greet one another with a holy kiss.</w:t>
      </w:r>
      <w:r>
        <w:rPr>
          <w:rStyle w:val="apple-converted-space"/>
          <w:rFonts w:ascii="Open Sans" w:hAnsi="Open Sans"/>
        </w:rPr>
        <w:t xml:space="preserve">  </w:t>
      </w:r>
      <w:r>
        <w:rPr>
          <w:rStyle w:val="s3"/>
          <w:rFonts w:ascii="Open Sans" w:hAnsi="Open Sans"/>
        </w:rPr>
        <w:t>All of the saints greet you.”</w:t>
      </w:r>
    </w:p>
    <w:p w:rsidR="00FD1CF9" w:rsidRDefault="00FD1CF9" w:rsidP="00FD1CF9">
      <w:pPr>
        <w:pStyle w:val="p1"/>
        <w:shd w:val="clear" w:color="auto" w:fill="FFFFFF"/>
        <w:rPr>
          <w:rFonts w:ascii="Open Sans" w:hAnsi="Open Sans"/>
        </w:rPr>
      </w:pPr>
      <w:r w:rsidRPr="00FD1CF9">
        <w:rPr>
          <w:rStyle w:val="s1"/>
          <w:rFonts w:ascii="Open Sans" w:hAnsi="Open Sans"/>
          <w:b/>
        </w:rPr>
        <w:t>LEADER:</w:t>
      </w:r>
      <w:r w:rsidRPr="00FD1CF9">
        <w:rPr>
          <w:rStyle w:val="s2"/>
          <w:rFonts w:ascii="Open Sans" w:hAnsi="Open Sans"/>
          <w:b/>
        </w:rPr>
        <w:t xml:space="preserve"> </w:t>
      </w:r>
      <w:r>
        <w:rPr>
          <w:rStyle w:val="s2"/>
          <w:rFonts w:ascii="Open Sans" w:hAnsi="Open Sans"/>
        </w:rPr>
        <w:t>“</w:t>
      </w:r>
      <w:r>
        <w:rPr>
          <w:rStyle w:val="s3"/>
          <w:rFonts w:ascii="Open Sans" w:hAnsi="Open Sans"/>
        </w:rPr>
        <w:t xml:space="preserve">The grace of the Lord Jesus Christ and the love of God and the fellowship of the Holy Spirit </w:t>
      </w:r>
      <w:proofErr w:type="gramStart"/>
      <w:r>
        <w:rPr>
          <w:rStyle w:val="s3"/>
          <w:rFonts w:ascii="Open Sans" w:hAnsi="Open Sans"/>
        </w:rPr>
        <w:t>be</w:t>
      </w:r>
      <w:proofErr w:type="gramEnd"/>
      <w:r>
        <w:rPr>
          <w:rStyle w:val="s3"/>
          <w:rFonts w:ascii="Open Sans" w:hAnsi="Open Sans"/>
        </w:rPr>
        <w:t xml:space="preserve"> with you all.” </w:t>
      </w:r>
      <w:r>
        <w:rPr>
          <w:rStyle w:val="apple-converted-space"/>
          <w:rFonts w:ascii="Open Sans" w:hAnsi="Open Sans"/>
        </w:rPr>
        <w:t xml:space="preserve">    </w:t>
      </w:r>
    </w:p>
    <w:p w:rsidR="00FD1CF9" w:rsidRDefault="00FD1CF9" w:rsidP="00FD1CF9">
      <w:pPr>
        <w:pStyle w:val="p1"/>
        <w:shd w:val="clear" w:color="auto" w:fill="FFFFFF"/>
        <w:rPr>
          <w:rFonts w:ascii="Open Sans" w:hAnsi="Open Sans"/>
        </w:rPr>
      </w:pPr>
      <w:r>
        <w:rPr>
          <w:rStyle w:val="s1"/>
          <w:rFonts w:ascii="Open Sans" w:hAnsi="Open Sans"/>
          <w:b/>
          <w:bCs/>
          <w:i/>
          <w:iCs/>
        </w:rPr>
        <w:t xml:space="preserve">ALL: </w:t>
      </w:r>
      <w:r>
        <w:rPr>
          <w:rStyle w:val="s3"/>
          <w:rFonts w:ascii="Open Sans" w:hAnsi="Open Sans"/>
          <w:b/>
          <w:bCs/>
          <w:i/>
          <w:iCs/>
        </w:rPr>
        <w:t>Glory to the Father, Son, and the Holy Spirit.</w:t>
      </w:r>
      <w:r>
        <w:rPr>
          <w:rStyle w:val="apple-converted-space"/>
          <w:rFonts w:ascii="Open Sans" w:hAnsi="Open Sans"/>
          <w:b/>
          <w:bCs/>
          <w:i/>
          <w:iCs/>
        </w:rPr>
        <w:t> </w:t>
      </w:r>
      <w:r>
        <w:rPr>
          <w:rStyle w:val="s3"/>
          <w:rFonts w:ascii="Open Sans" w:hAnsi="Open Sans"/>
          <w:b/>
          <w:bCs/>
          <w:i/>
          <w:iCs/>
        </w:rPr>
        <w:t>Amen.</w:t>
      </w:r>
    </w:p>
    <w:p w:rsidR="00FD1CF9" w:rsidRDefault="00FD1CF9" w:rsidP="00FD1CF9">
      <w:pPr>
        <w:pStyle w:val="p1"/>
        <w:shd w:val="clear" w:color="auto" w:fill="FFFFFF"/>
        <w:rPr>
          <w:rFonts w:ascii="Open Sans" w:hAnsi="Open Sans"/>
        </w:rPr>
      </w:pPr>
      <w:r w:rsidRPr="00FD1CF9">
        <w:rPr>
          <w:rStyle w:val="s1"/>
          <w:rFonts w:ascii="Open Sans" w:hAnsi="Open Sans"/>
          <w:b/>
        </w:rPr>
        <w:t>LEADER</w:t>
      </w:r>
      <w:r w:rsidRPr="00FD1CF9">
        <w:rPr>
          <w:rStyle w:val="s2"/>
          <w:rFonts w:ascii="Open Sans" w:hAnsi="Open Sans"/>
          <w:b/>
        </w:rPr>
        <w:t xml:space="preserve">: </w:t>
      </w:r>
      <w:r>
        <w:rPr>
          <w:rStyle w:val="s3"/>
          <w:rFonts w:ascii="Open Sans" w:hAnsi="Open Sans"/>
        </w:rPr>
        <w:t>At the Solemnity of the Feast of the Corpus Christi, the celebrant wears white or gold as at the Feast of the Most Holy Trinity.</w:t>
      </w:r>
      <w:r>
        <w:rPr>
          <w:rStyle w:val="apple-converted-space"/>
          <w:rFonts w:ascii="Open Sans" w:hAnsi="Open Sans"/>
        </w:rPr>
        <w:t xml:space="preserve">  </w:t>
      </w:r>
      <w:r>
        <w:rPr>
          <w:rStyle w:val="s3"/>
          <w:rFonts w:ascii="Open Sans" w:hAnsi="Open Sans"/>
        </w:rPr>
        <w:t>The Eucharist, Feast and Sacrament, cut with laser focus to the miracle that takes place during the Consecration.</w:t>
      </w:r>
      <w:r>
        <w:rPr>
          <w:rStyle w:val="apple-converted-space"/>
          <w:rFonts w:ascii="Open Sans" w:hAnsi="Open Sans"/>
        </w:rPr>
        <w:t xml:space="preserve">  </w:t>
      </w:r>
      <w:r>
        <w:rPr>
          <w:rStyle w:val="s3"/>
          <w:rFonts w:ascii="Open Sans" w:hAnsi="Open Sans"/>
        </w:rPr>
        <w:t xml:space="preserve">It is our Faith, our belief, that makes us strike our chest and repeat the words of St. Thomas when seeing the Risen Lord and believing: “My Lord and my God.” </w:t>
      </w:r>
    </w:p>
    <w:p w:rsidR="00FD1CF9" w:rsidRDefault="00FD1CF9" w:rsidP="00FD1CF9">
      <w:pPr>
        <w:pStyle w:val="p1"/>
        <w:shd w:val="clear" w:color="auto" w:fill="FFFFFF"/>
        <w:rPr>
          <w:rFonts w:ascii="Open Sans" w:hAnsi="Open Sans"/>
        </w:rPr>
      </w:pPr>
      <w:r>
        <w:rPr>
          <w:rStyle w:val="s3"/>
          <w:rFonts w:ascii="Open Sans" w:hAnsi="Open Sans"/>
        </w:rPr>
        <w:t>(Indulgences granted as the consecrated Eucharist is raised high for all to see and these words of Thomas are repeated.)</w:t>
      </w:r>
    </w:p>
    <w:p w:rsidR="00FD1CF9" w:rsidRDefault="00FD1CF9" w:rsidP="00FD1CF9">
      <w:pPr>
        <w:pStyle w:val="p1"/>
        <w:shd w:val="clear" w:color="auto" w:fill="FFFFFF"/>
        <w:rPr>
          <w:rStyle w:val="s3"/>
          <w:rFonts w:ascii="Open Sans" w:hAnsi="Open Sans"/>
        </w:rPr>
      </w:pPr>
      <w:r w:rsidRPr="00FD1CF9">
        <w:rPr>
          <w:rStyle w:val="s1"/>
          <w:rFonts w:ascii="Open Sans" w:hAnsi="Open Sans"/>
          <w:b/>
        </w:rPr>
        <w:t>READER 1:</w:t>
      </w:r>
      <w:r w:rsidRPr="00FD1CF9">
        <w:rPr>
          <w:rStyle w:val="s2"/>
          <w:rFonts w:ascii="Open Sans" w:hAnsi="Open Sans"/>
          <w:b/>
        </w:rPr>
        <w:t xml:space="preserve"> </w:t>
      </w:r>
      <w:r>
        <w:rPr>
          <w:rStyle w:val="s2"/>
          <w:rFonts w:ascii="Open Sans" w:hAnsi="Open Sans"/>
        </w:rPr>
        <w:t>(John 6:51) “</w:t>
      </w:r>
      <w:r>
        <w:rPr>
          <w:rStyle w:val="s3"/>
          <w:rFonts w:ascii="Open Sans" w:hAnsi="Open Sans"/>
        </w:rPr>
        <w:t>I am the living bread that came down from heaven, says the Lord; whoever eats this bread will live</w:t>
      </w:r>
      <w:r>
        <w:rPr>
          <w:rStyle w:val="s3"/>
          <w:rFonts w:ascii="Open Sans" w:hAnsi="Open Sans"/>
        </w:rPr>
        <w:t xml:space="preserve"> forever.”</w:t>
      </w:r>
      <w:r>
        <w:rPr>
          <w:rStyle w:val="s3"/>
          <w:rFonts w:ascii="Open Sans" w:hAnsi="Open Sans"/>
        </w:rPr>
        <w:t xml:space="preserve"> </w:t>
      </w:r>
    </w:p>
    <w:p w:rsidR="00FD1CF9" w:rsidRDefault="00FD1CF9" w:rsidP="00FD1CF9">
      <w:pPr>
        <w:pStyle w:val="p1"/>
        <w:shd w:val="clear" w:color="auto" w:fill="FFFFFF"/>
        <w:rPr>
          <w:rFonts w:ascii="Open Sans" w:hAnsi="Open Sans"/>
        </w:rPr>
      </w:pPr>
      <w:r>
        <w:rPr>
          <w:rStyle w:val="s4"/>
          <w:rFonts w:ascii="Open Sans" w:hAnsi="Open Sans"/>
          <w:b/>
          <w:bCs/>
          <w:i/>
          <w:iCs/>
        </w:rPr>
        <w:t>ALL:</w:t>
      </w:r>
      <w:r>
        <w:rPr>
          <w:rStyle w:val="s3"/>
          <w:rFonts w:ascii="Open Sans" w:hAnsi="Open Sans"/>
          <w:b/>
          <w:bCs/>
          <w:i/>
          <w:iCs/>
        </w:rPr>
        <w:t xml:space="preserve"> Alleluia, Alleluia! The bread that Jesus gives is his flesh for the life of the world.</w:t>
      </w:r>
    </w:p>
    <w:p w:rsidR="00FD1CF9" w:rsidRDefault="00FD1CF9" w:rsidP="00FD1CF9">
      <w:pPr>
        <w:pStyle w:val="p1"/>
        <w:shd w:val="clear" w:color="auto" w:fill="FFFFFF"/>
        <w:rPr>
          <w:rFonts w:ascii="Open Sans" w:hAnsi="Open Sans"/>
        </w:rPr>
      </w:pPr>
      <w:r w:rsidRPr="00FD1CF9">
        <w:rPr>
          <w:rStyle w:val="s1"/>
          <w:rFonts w:ascii="Open Sans" w:hAnsi="Open Sans"/>
          <w:b/>
        </w:rPr>
        <w:lastRenderedPageBreak/>
        <w:t>LEADER</w:t>
      </w:r>
      <w:r w:rsidRPr="00FD1CF9">
        <w:rPr>
          <w:rStyle w:val="s2"/>
          <w:rFonts w:ascii="Open Sans" w:hAnsi="Open Sans"/>
          <w:b/>
        </w:rPr>
        <w:t xml:space="preserve">: </w:t>
      </w:r>
      <w:r>
        <w:rPr>
          <w:rStyle w:val="s3"/>
          <w:rFonts w:ascii="Open Sans" w:hAnsi="Open Sans"/>
        </w:rPr>
        <w:t>In each of the four Eucharistic Prayers of the Mass, we find the Consecration or blessing of the bread and wine.</w:t>
      </w:r>
      <w:r>
        <w:rPr>
          <w:rStyle w:val="apple-converted-space"/>
          <w:rFonts w:ascii="Open Sans" w:hAnsi="Open Sans"/>
        </w:rPr>
        <w:t xml:space="preserve">  </w:t>
      </w:r>
      <w:r>
        <w:rPr>
          <w:rStyle w:val="s3"/>
          <w:rFonts w:ascii="Open Sans" w:hAnsi="Open Sans"/>
        </w:rPr>
        <w:t xml:space="preserve">In itself, the bread or host and wine continue to look the same, smell the same, and taste the same after the special words are spoken to sanctify, bless, and consecrate the bread and wine and turn them miraculously into the REAL BODY AND BLOOD OF JESUS CHRIST, GOD AND MAN. “He took bread and giving you thanks, he said the blessing, broke the bread, and gave it to them, saying: </w:t>
      </w:r>
      <w:r>
        <w:rPr>
          <w:rStyle w:val="s4"/>
          <w:rFonts w:ascii="Open Sans" w:hAnsi="Open Sans"/>
        </w:rPr>
        <w:t>Take this, all of you,</w:t>
      </w:r>
      <w:r>
        <w:rPr>
          <w:rFonts w:ascii="Open Sans" w:hAnsi="Open Sans"/>
        </w:rPr>
        <w:t xml:space="preserve"> </w:t>
      </w:r>
      <w:r>
        <w:rPr>
          <w:rStyle w:val="s4"/>
          <w:rFonts w:ascii="Open Sans" w:hAnsi="Open Sans"/>
        </w:rPr>
        <w:t>and eat of it, for this is my Body, which will be given up for you</w:t>
      </w:r>
      <w:r>
        <w:rPr>
          <w:rStyle w:val="s3"/>
          <w:rFonts w:ascii="Open Sans" w:hAnsi="Open Sans"/>
        </w:rPr>
        <w:t xml:space="preserve">.” </w:t>
      </w:r>
    </w:p>
    <w:p w:rsidR="00FD1CF9" w:rsidRPr="006F47FB" w:rsidRDefault="006F47FB" w:rsidP="00994113">
      <w:pPr>
        <w:jc w:val="both"/>
        <w:rPr>
          <w:rStyle w:val="s3"/>
          <w:rFonts w:ascii="Open Sans" w:hAnsi="Open Sans"/>
          <w:color w:val="414345"/>
          <w:kern w:val="0"/>
          <w:sz w:val="24"/>
          <w:szCs w:val="24"/>
        </w:rPr>
      </w:pPr>
      <w:r w:rsidRPr="006F47FB">
        <w:rPr>
          <w:rStyle w:val="s3"/>
          <w:rFonts w:ascii="Open Sans" w:hAnsi="Open Sans"/>
          <w:color w:val="414345"/>
          <w:kern w:val="0"/>
          <w:sz w:val="24"/>
          <w:szCs w:val="24"/>
        </w:rPr>
        <w:t>“He handed the chalice to his disciples, saying:</w:t>
      </w:r>
      <w:r w:rsidRPr="006F47FB">
        <w:rPr>
          <w:rStyle w:val="s3"/>
          <w:color w:val="414345"/>
          <w:kern w:val="0"/>
          <w:sz w:val="24"/>
          <w:szCs w:val="24"/>
        </w:rPr>
        <w:t xml:space="preserve"> Take this, all of you, and drink from it, for this is the chalice of my Blood, the Blood of the new and eternal covenant, which will be poured out for you and for many for the forgiveness of sins. Do this in memory of me</w:t>
      </w:r>
      <w:r w:rsidRPr="006F47FB">
        <w:rPr>
          <w:rStyle w:val="s3"/>
          <w:rFonts w:ascii="Open Sans" w:hAnsi="Open Sans"/>
          <w:color w:val="414345"/>
          <w:kern w:val="0"/>
          <w:sz w:val="24"/>
          <w:szCs w:val="24"/>
        </w:rPr>
        <w:t>.”</w:t>
      </w:r>
      <w:r w:rsidRPr="006F47FB">
        <w:rPr>
          <w:rStyle w:val="s3"/>
          <w:color w:val="414345"/>
          <w:kern w:val="0"/>
          <w:sz w:val="24"/>
          <w:szCs w:val="24"/>
        </w:rPr>
        <w:t> </w:t>
      </w:r>
    </w:p>
    <w:p w:rsidR="00637BA1" w:rsidRDefault="00637BA1" w:rsidP="00994113">
      <w:pPr>
        <w:jc w:val="both"/>
        <w:rPr>
          <w:rFonts w:ascii="Calibri" w:hAnsi="Calibri"/>
          <w:sz w:val="22"/>
          <w:szCs w:val="22"/>
        </w:rPr>
      </w:pPr>
    </w:p>
    <w:p w:rsidR="00F149FD" w:rsidRDefault="00F149FD" w:rsidP="00994113">
      <w:pPr>
        <w:jc w:val="both"/>
        <w:rPr>
          <w:rFonts w:ascii="Calibri" w:hAnsi="Calibri"/>
          <w:sz w:val="22"/>
          <w:szCs w:val="22"/>
        </w:rPr>
      </w:pPr>
      <w:r>
        <w:rPr>
          <w:rFonts w:ascii="Calibri" w:hAnsi="Calibri"/>
          <w:sz w:val="22"/>
          <w:szCs w:val="22"/>
        </w:rPr>
        <w:t>Pause &amp; Reflect --- Conclude --- Amen</w:t>
      </w:r>
    </w:p>
    <w:p w:rsidR="00F149FD" w:rsidRPr="00A46B8D" w:rsidRDefault="00F149FD" w:rsidP="00994113">
      <w:pPr>
        <w:jc w:val="both"/>
        <w:rPr>
          <w:rFonts w:ascii="Calibri" w:hAnsi="Calibri"/>
          <w:sz w:val="22"/>
          <w:szCs w:val="22"/>
        </w:rPr>
      </w:pPr>
    </w:p>
    <w:p w:rsidR="00637BA1" w:rsidRDefault="00FD1CF9" w:rsidP="00994113">
      <w:pPr>
        <w:jc w:val="both"/>
        <w:rPr>
          <w:rFonts w:ascii="Calibri" w:hAnsi="Calibri"/>
        </w:rPr>
      </w:pPr>
      <w:r>
        <w:rPr>
          <w:rFonts w:ascii="Calibri" w:hAnsi="Calibri"/>
        </w:rPr>
        <w:t xml:space="preserve">Source: “Prayer </w:t>
      </w:r>
      <w:r w:rsidR="00325E60" w:rsidRPr="00300A15">
        <w:rPr>
          <w:rFonts w:ascii="Calibri" w:hAnsi="Calibri"/>
        </w:rPr>
        <w:t xml:space="preserve">Service </w:t>
      </w:r>
      <w:r w:rsidR="002C6304">
        <w:rPr>
          <w:rFonts w:ascii="Calibri" w:hAnsi="Calibri"/>
        </w:rPr>
        <w:t>–</w:t>
      </w:r>
      <w:r w:rsidR="00637BA1" w:rsidRPr="00300A15">
        <w:rPr>
          <w:rFonts w:ascii="Calibri" w:hAnsi="Calibri"/>
        </w:rPr>
        <w:t xml:space="preserve"> </w:t>
      </w:r>
      <w:r>
        <w:rPr>
          <w:rFonts w:ascii="Calibri" w:hAnsi="Calibri"/>
        </w:rPr>
        <w:t>Most Holy Trinity and Body and Blood of Christ (Corpus Christi)</w:t>
      </w:r>
      <w:r w:rsidR="00637BA1" w:rsidRPr="00300A15">
        <w:rPr>
          <w:rFonts w:ascii="Calibri" w:hAnsi="Calibri"/>
        </w:rPr>
        <w:t>”</w:t>
      </w:r>
      <w:r>
        <w:rPr>
          <w:rFonts w:ascii="Calibri" w:hAnsi="Calibri"/>
        </w:rPr>
        <w:t xml:space="preserve"> by Jean Grant.  </w:t>
      </w:r>
      <w:hyperlink r:id="rId7" w:history="1">
        <w:r w:rsidRPr="00CE4553">
          <w:rPr>
            <w:rStyle w:val="Hyperlink"/>
            <w:rFonts w:ascii="Calibri" w:hAnsi="Calibri"/>
          </w:rPr>
          <w:t>https://www.catholicteacher.com/prayer-service-holy-trinity-body-blood-christ-corpus-christi/</w:t>
        </w:r>
      </w:hyperlink>
    </w:p>
    <w:p w:rsidR="00FD1CF9" w:rsidRPr="00300A15" w:rsidRDefault="00FD1CF9" w:rsidP="00994113">
      <w:pPr>
        <w:jc w:val="both"/>
        <w:rPr>
          <w:rFonts w:ascii="Calibri" w:hAnsi="Calibri"/>
        </w:rPr>
      </w:pPr>
      <w:r>
        <w:rPr>
          <w:rStyle w:val="s2"/>
          <w:rFonts w:ascii="Open Sans" w:hAnsi="Open Sans"/>
          <w:i/>
          <w:iCs/>
          <w:color w:val="6F6F6F"/>
        </w:rPr>
        <w:t xml:space="preserve">Jean Grant </w:t>
      </w:r>
      <w:r>
        <w:rPr>
          <w:rFonts w:ascii="Open Sans" w:hAnsi="Open Sans"/>
          <w:i/>
          <w:iCs/>
          <w:color w:val="6F6F6F"/>
        </w:rPr>
        <w:t>is a retired teacher from St. Charles, Missouri.</w:t>
      </w:r>
    </w:p>
    <w:sectPr w:rsidR="00FD1CF9" w:rsidRPr="00300A15" w:rsidSect="002C6304">
      <w:headerReference w:type="default" r:id="rId8"/>
      <w:footerReference w:type="default" r:id="rId9"/>
      <w:pgSz w:w="12240" w:h="15840"/>
      <w:pgMar w:top="720" w:right="720" w:bottom="720" w:left="720" w:header="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C3" w:rsidRDefault="00152FC3" w:rsidP="00637BA1">
      <w:r>
        <w:separator/>
      </w:r>
    </w:p>
  </w:endnote>
  <w:endnote w:type="continuationSeparator" w:id="0">
    <w:p w:rsidR="00152FC3" w:rsidRDefault="00152FC3" w:rsidP="006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A1" w:rsidRDefault="00637BA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C3" w:rsidRDefault="00152FC3" w:rsidP="00637BA1">
      <w:r>
        <w:separator/>
      </w:r>
    </w:p>
  </w:footnote>
  <w:footnote w:type="continuationSeparator" w:id="0">
    <w:p w:rsidR="00152FC3" w:rsidRDefault="00152FC3" w:rsidP="0063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A1" w:rsidRDefault="00637BA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37BA1"/>
    <w:rsid w:val="00152FC3"/>
    <w:rsid w:val="002C6304"/>
    <w:rsid w:val="00300A15"/>
    <w:rsid w:val="00325E60"/>
    <w:rsid w:val="003352AF"/>
    <w:rsid w:val="00612961"/>
    <w:rsid w:val="00637BA1"/>
    <w:rsid w:val="006F47FB"/>
    <w:rsid w:val="00777245"/>
    <w:rsid w:val="00873CC0"/>
    <w:rsid w:val="00924078"/>
    <w:rsid w:val="00985CC4"/>
    <w:rsid w:val="00994113"/>
    <w:rsid w:val="00A46B8D"/>
    <w:rsid w:val="00A7135D"/>
    <w:rsid w:val="00AF028E"/>
    <w:rsid w:val="00C334A2"/>
    <w:rsid w:val="00CD5668"/>
    <w:rsid w:val="00CE3234"/>
    <w:rsid w:val="00CE67F3"/>
    <w:rsid w:val="00DA6FAC"/>
    <w:rsid w:val="00E16844"/>
    <w:rsid w:val="00EB4D72"/>
    <w:rsid w:val="00F149FD"/>
    <w:rsid w:val="00F80828"/>
    <w:rsid w:val="00F965FD"/>
    <w:rsid w:val="00FD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60"/>
    <w:rPr>
      <w:rFonts w:ascii="Segoe UI" w:hAnsi="Segoe UI" w:cs="Segoe UI"/>
      <w:sz w:val="18"/>
      <w:szCs w:val="18"/>
    </w:rPr>
  </w:style>
  <w:style w:type="character" w:customStyle="1" w:styleId="BalloonTextChar">
    <w:name w:val="Balloon Text Char"/>
    <w:link w:val="BalloonText"/>
    <w:uiPriority w:val="99"/>
    <w:semiHidden/>
    <w:rsid w:val="00325E60"/>
    <w:rPr>
      <w:rFonts w:ascii="Segoe UI" w:hAnsi="Segoe UI" w:cs="Segoe UI"/>
      <w:kern w:val="28"/>
      <w:sz w:val="18"/>
      <w:szCs w:val="18"/>
    </w:rPr>
  </w:style>
  <w:style w:type="character" w:styleId="Hyperlink">
    <w:name w:val="Hyperlink"/>
    <w:basedOn w:val="DefaultParagraphFont"/>
    <w:uiPriority w:val="99"/>
    <w:unhideWhenUsed/>
    <w:rsid w:val="00FD1CF9"/>
    <w:rPr>
      <w:color w:val="0563C1" w:themeColor="hyperlink"/>
      <w:u w:val="single"/>
    </w:rPr>
  </w:style>
  <w:style w:type="paragraph" w:customStyle="1" w:styleId="p1">
    <w:name w:val="p1"/>
    <w:basedOn w:val="Normal"/>
    <w:rsid w:val="00FD1CF9"/>
    <w:pPr>
      <w:widowControl/>
      <w:overflowPunct/>
      <w:autoSpaceDE/>
      <w:autoSpaceDN/>
      <w:adjustRightInd/>
      <w:spacing w:after="360"/>
    </w:pPr>
    <w:rPr>
      <w:color w:val="414345"/>
      <w:kern w:val="0"/>
      <w:sz w:val="24"/>
      <w:szCs w:val="24"/>
    </w:rPr>
  </w:style>
  <w:style w:type="character" w:customStyle="1" w:styleId="s1">
    <w:name w:val="s1"/>
    <w:basedOn w:val="DefaultParagraphFont"/>
    <w:rsid w:val="00FD1CF9"/>
  </w:style>
  <w:style w:type="character" w:customStyle="1" w:styleId="s3">
    <w:name w:val="s3"/>
    <w:basedOn w:val="DefaultParagraphFont"/>
    <w:rsid w:val="00FD1CF9"/>
  </w:style>
  <w:style w:type="character" w:customStyle="1" w:styleId="s2">
    <w:name w:val="s2"/>
    <w:basedOn w:val="DefaultParagraphFont"/>
    <w:rsid w:val="00FD1CF9"/>
  </w:style>
  <w:style w:type="character" w:customStyle="1" w:styleId="s4">
    <w:name w:val="s4"/>
    <w:basedOn w:val="DefaultParagraphFont"/>
    <w:rsid w:val="00FD1CF9"/>
  </w:style>
  <w:style w:type="character" w:customStyle="1" w:styleId="apple-converted-space">
    <w:name w:val="apple-converted-space"/>
    <w:basedOn w:val="DefaultParagraphFont"/>
    <w:rsid w:val="00FD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60"/>
    <w:rPr>
      <w:rFonts w:ascii="Segoe UI" w:hAnsi="Segoe UI" w:cs="Segoe UI"/>
      <w:sz w:val="18"/>
      <w:szCs w:val="18"/>
    </w:rPr>
  </w:style>
  <w:style w:type="character" w:customStyle="1" w:styleId="BalloonTextChar">
    <w:name w:val="Balloon Text Char"/>
    <w:link w:val="BalloonText"/>
    <w:uiPriority w:val="99"/>
    <w:semiHidden/>
    <w:rsid w:val="00325E60"/>
    <w:rPr>
      <w:rFonts w:ascii="Segoe UI" w:hAnsi="Segoe UI" w:cs="Segoe UI"/>
      <w:kern w:val="28"/>
      <w:sz w:val="18"/>
      <w:szCs w:val="18"/>
    </w:rPr>
  </w:style>
  <w:style w:type="character" w:styleId="Hyperlink">
    <w:name w:val="Hyperlink"/>
    <w:basedOn w:val="DefaultParagraphFont"/>
    <w:uiPriority w:val="99"/>
    <w:unhideWhenUsed/>
    <w:rsid w:val="00FD1CF9"/>
    <w:rPr>
      <w:color w:val="0563C1" w:themeColor="hyperlink"/>
      <w:u w:val="single"/>
    </w:rPr>
  </w:style>
  <w:style w:type="paragraph" w:customStyle="1" w:styleId="p1">
    <w:name w:val="p1"/>
    <w:basedOn w:val="Normal"/>
    <w:rsid w:val="00FD1CF9"/>
    <w:pPr>
      <w:widowControl/>
      <w:overflowPunct/>
      <w:autoSpaceDE/>
      <w:autoSpaceDN/>
      <w:adjustRightInd/>
      <w:spacing w:after="360"/>
    </w:pPr>
    <w:rPr>
      <w:color w:val="414345"/>
      <w:kern w:val="0"/>
      <w:sz w:val="24"/>
      <w:szCs w:val="24"/>
    </w:rPr>
  </w:style>
  <w:style w:type="character" w:customStyle="1" w:styleId="s1">
    <w:name w:val="s1"/>
    <w:basedOn w:val="DefaultParagraphFont"/>
    <w:rsid w:val="00FD1CF9"/>
  </w:style>
  <w:style w:type="character" w:customStyle="1" w:styleId="s3">
    <w:name w:val="s3"/>
    <w:basedOn w:val="DefaultParagraphFont"/>
    <w:rsid w:val="00FD1CF9"/>
  </w:style>
  <w:style w:type="character" w:customStyle="1" w:styleId="s2">
    <w:name w:val="s2"/>
    <w:basedOn w:val="DefaultParagraphFont"/>
    <w:rsid w:val="00FD1CF9"/>
  </w:style>
  <w:style w:type="character" w:customStyle="1" w:styleId="s4">
    <w:name w:val="s4"/>
    <w:basedOn w:val="DefaultParagraphFont"/>
    <w:rsid w:val="00FD1CF9"/>
  </w:style>
  <w:style w:type="character" w:customStyle="1" w:styleId="apple-converted-space">
    <w:name w:val="apple-converted-space"/>
    <w:basedOn w:val="DefaultParagraphFont"/>
    <w:rsid w:val="00FD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7487">
      <w:bodyDiv w:val="1"/>
      <w:marLeft w:val="0"/>
      <w:marRight w:val="0"/>
      <w:marTop w:val="0"/>
      <w:marBottom w:val="0"/>
      <w:divBdr>
        <w:top w:val="none" w:sz="0" w:space="0" w:color="auto"/>
        <w:left w:val="none" w:sz="0" w:space="0" w:color="auto"/>
        <w:bottom w:val="none" w:sz="0" w:space="0" w:color="auto"/>
        <w:right w:val="none" w:sz="0" w:space="0" w:color="auto"/>
      </w:divBdr>
      <w:divsChild>
        <w:div w:id="554968727">
          <w:marLeft w:val="0"/>
          <w:marRight w:val="0"/>
          <w:marTop w:val="0"/>
          <w:marBottom w:val="0"/>
          <w:divBdr>
            <w:top w:val="none" w:sz="0" w:space="0" w:color="auto"/>
            <w:left w:val="none" w:sz="0" w:space="0" w:color="auto"/>
            <w:bottom w:val="none" w:sz="0" w:space="0" w:color="auto"/>
            <w:right w:val="none" w:sz="0" w:space="0" w:color="auto"/>
          </w:divBdr>
          <w:divsChild>
            <w:div w:id="1117990542">
              <w:marLeft w:val="0"/>
              <w:marRight w:val="0"/>
              <w:marTop w:val="0"/>
              <w:marBottom w:val="0"/>
              <w:divBdr>
                <w:top w:val="none" w:sz="0" w:space="0" w:color="auto"/>
                <w:left w:val="none" w:sz="0" w:space="0" w:color="auto"/>
                <w:bottom w:val="none" w:sz="0" w:space="0" w:color="auto"/>
                <w:right w:val="none" w:sz="0" w:space="0" w:color="auto"/>
              </w:divBdr>
              <w:divsChild>
                <w:div w:id="74665391">
                  <w:marLeft w:val="0"/>
                  <w:marRight w:val="0"/>
                  <w:marTop w:val="0"/>
                  <w:marBottom w:val="0"/>
                  <w:divBdr>
                    <w:top w:val="none" w:sz="0" w:space="0" w:color="auto"/>
                    <w:left w:val="none" w:sz="0" w:space="0" w:color="auto"/>
                    <w:bottom w:val="none" w:sz="0" w:space="0" w:color="auto"/>
                    <w:right w:val="none" w:sz="0" w:space="0" w:color="auto"/>
                  </w:divBdr>
                  <w:divsChild>
                    <w:div w:id="214705772">
                      <w:marLeft w:val="0"/>
                      <w:marRight w:val="0"/>
                      <w:marTop w:val="0"/>
                      <w:marBottom w:val="0"/>
                      <w:divBdr>
                        <w:top w:val="none" w:sz="0" w:space="0" w:color="auto"/>
                        <w:left w:val="none" w:sz="0" w:space="0" w:color="auto"/>
                        <w:bottom w:val="none" w:sz="0" w:space="0" w:color="auto"/>
                        <w:right w:val="none" w:sz="0" w:space="0" w:color="auto"/>
                      </w:divBdr>
                      <w:divsChild>
                        <w:div w:id="1124348678">
                          <w:marLeft w:val="0"/>
                          <w:marRight w:val="0"/>
                          <w:marTop w:val="0"/>
                          <w:marBottom w:val="0"/>
                          <w:divBdr>
                            <w:top w:val="none" w:sz="0" w:space="0" w:color="auto"/>
                            <w:left w:val="none" w:sz="0" w:space="0" w:color="auto"/>
                            <w:bottom w:val="none" w:sz="0" w:space="0" w:color="auto"/>
                            <w:right w:val="none" w:sz="0" w:space="0" w:color="auto"/>
                          </w:divBdr>
                          <w:divsChild>
                            <w:div w:id="12886603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59856">
      <w:bodyDiv w:val="1"/>
      <w:marLeft w:val="0"/>
      <w:marRight w:val="0"/>
      <w:marTop w:val="0"/>
      <w:marBottom w:val="0"/>
      <w:divBdr>
        <w:top w:val="none" w:sz="0" w:space="0" w:color="auto"/>
        <w:left w:val="none" w:sz="0" w:space="0" w:color="auto"/>
        <w:bottom w:val="none" w:sz="0" w:space="0" w:color="auto"/>
        <w:right w:val="none" w:sz="0" w:space="0" w:color="auto"/>
      </w:divBdr>
      <w:divsChild>
        <w:div w:id="1778862919">
          <w:marLeft w:val="0"/>
          <w:marRight w:val="0"/>
          <w:marTop w:val="0"/>
          <w:marBottom w:val="0"/>
          <w:divBdr>
            <w:top w:val="none" w:sz="0" w:space="0" w:color="auto"/>
            <w:left w:val="none" w:sz="0" w:space="0" w:color="auto"/>
            <w:bottom w:val="none" w:sz="0" w:space="0" w:color="auto"/>
            <w:right w:val="none" w:sz="0" w:space="0" w:color="auto"/>
          </w:divBdr>
          <w:divsChild>
            <w:div w:id="1890065439">
              <w:marLeft w:val="0"/>
              <w:marRight w:val="0"/>
              <w:marTop w:val="0"/>
              <w:marBottom w:val="0"/>
              <w:divBdr>
                <w:top w:val="none" w:sz="0" w:space="0" w:color="auto"/>
                <w:left w:val="none" w:sz="0" w:space="0" w:color="auto"/>
                <w:bottom w:val="none" w:sz="0" w:space="0" w:color="auto"/>
                <w:right w:val="none" w:sz="0" w:space="0" w:color="auto"/>
              </w:divBdr>
              <w:divsChild>
                <w:div w:id="33358741">
                  <w:marLeft w:val="0"/>
                  <w:marRight w:val="0"/>
                  <w:marTop w:val="0"/>
                  <w:marBottom w:val="0"/>
                  <w:divBdr>
                    <w:top w:val="none" w:sz="0" w:space="0" w:color="auto"/>
                    <w:left w:val="none" w:sz="0" w:space="0" w:color="auto"/>
                    <w:bottom w:val="none" w:sz="0" w:space="0" w:color="auto"/>
                    <w:right w:val="none" w:sz="0" w:space="0" w:color="auto"/>
                  </w:divBdr>
                  <w:divsChild>
                    <w:div w:id="1630089456">
                      <w:marLeft w:val="0"/>
                      <w:marRight w:val="0"/>
                      <w:marTop w:val="0"/>
                      <w:marBottom w:val="0"/>
                      <w:divBdr>
                        <w:top w:val="none" w:sz="0" w:space="0" w:color="auto"/>
                        <w:left w:val="none" w:sz="0" w:space="0" w:color="auto"/>
                        <w:bottom w:val="none" w:sz="0" w:space="0" w:color="auto"/>
                        <w:right w:val="none" w:sz="0" w:space="0" w:color="auto"/>
                      </w:divBdr>
                      <w:divsChild>
                        <w:div w:id="1736586543">
                          <w:marLeft w:val="0"/>
                          <w:marRight w:val="0"/>
                          <w:marTop w:val="0"/>
                          <w:marBottom w:val="0"/>
                          <w:divBdr>
                            <w:top w:val="none" w:sz="0" w:space="0" w:color="auto"/>
                            <w:left w:val="none" w:sz="0" w:space="0" w:color="auto"/>
                            <w:bottom w:val="none" w:sz="0" w:space="0" w:color="auto"/>
                            <w:right w:val="none" w:sz="0" w:space="0" w:color="auto"/>
                          </w:divBdr>
                          <w:divsChild>
                            <w:div w:id="2630045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tholicteacher.com/prayer-service-holy-trinity-body-blood-christ-corpus-chris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Ferinde</dc:creator>
  <cp:lastModifiedBy>peter</cp:lastModifiedBy>
  <cp:revision>4</cp:revision>
  <cp:lastPrinted>2015-10-20T01:07:00Z</cp:lastPrinted>
  <dcterms:created xsi:type="dcterms:W3CDTF">2020-01-25T23:04:00Z</dcterms:created>
  <dcterms:modified xsi:type="dcterms:W3CDTF">2020-01-25T23:15:00Z</dcterms:modified>
</cp:coreProperties>
</file>